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PRINCÍPIOS DE ENGENHARIA SOLAR 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ESTADO DA ARTE DA TECNOLOGIA SOLAR: Aplicações da energia solar, sistemas, avanços nas tecnologias de captação e conversão de energia solar;</w:t>
              <w:br/>
              <w:br/>
              <w:t>2.</w:t>
              <w:tab/>
              <w:t>GEOMETRIA SOL-TERRA</w:t>
              <w:br/>
              <w:br/>
              <w:t>a) O Sol, fonte de radiação, radiação solar extraterrestre, irradiância espectral de corpo negro, massa de ar, processos de atenuação da atmosfera;</w:t>
              <w:br/>
              <w:t>b) Ângulos de incidência sobre superfícies fixas;</w:t>
              <w:br/>
              <w:t>c) Ângulos de incidência sobre superfícies com rastreamento;</w:t>
              <w:br/>
              <w:t>d) Ângulos de incidência projetados.</w:t>
              <w:br/>
              <w:br/>
              <w:t>3.</w:t>
              <w:tab/>
              <w:t>MEDIDAS E CORRELAÇÕES DA IRRADIAÇÃO SOLAR</w:t>
              <w:br/>
              <w:br/>
              <w:br/>
              <w:t>e) Instrumentação de medição de radiação solar;</w:t>
              <w:br/>
              <w:t>f) Valores médios para medidas de longo prazo;</w:t>
              <w:br/>
              <w:t>g) Bases de dados,  Typical Meteorological Year (TMY);</w:t>
              <w:br/>
              <w:t>h) Distribuição de freqüência de irradiação solar diária e horária</w:t>
              <w:br/>
              <w:t>i) Cálculo da irradiação solar em uma superfície com orientação qualquer</w:t>
              <w:br/>
              <w:t>j) Modelos/ correlações para o cálculo de radiação solar em coletores.</w:t>
              <w:br/>
              <w:br/>
              <w:t xml:space="preserve">Práticas – </w:t>
              <w:br/>
              <w:t>a)</w:t>
              <w:tab/>
              <w:t>Determinação do N verdadeiro : Uso do Gnomon;</w:t>
              <w:br/>
              <w:t>b)</w:t>
              <w:tab/>
              <w:t>Medidas da irradiação solar direta,  difusa e total no Plano horizontal e planos inclinados;</w:t>
              <w:br/>
              <w:t>c)</w:t>
              <w:tab/>
              <w:t>Análise e verificação de correlações solarimétricas.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Artigos das Revistas: Solar Energy  e Journal of Solar Energy Engineering</w:t>
              <w:br/>
              <w:t xml:space="preserve">2. DUFFIE J.A., BECKMAN W. A. Solar Engineering of Thermal Processes. Wiley, 2013. </w:t>
              <w:br/>
              <w:t xml:space="preserve">3. GODFREY, B. Renewable Energy: Power for a Sustainable Future. 2.ed. New York: The Open University Oxford, 2004. </w:t>
              <w:br/>
              <w:t xml:space="preserve">4. LORENZO, E.; ARAUJO, G. L. Electricidade Solar - Ingeniería de los Sistemas Fotovoltaicos. Seville: Progensa, 1994. </w:t>
              <w:br/>
              <w:t>5. KALOGIROU S.A., Solar Energy Engineering: Processes and Systems. Academic Press, 2013</w:t>
              <w:br/>
              <w:t xml:space="preserve">6. GALLEGOS, H. G. Notas sobre radiación solar, Universidad Nacional de Luján. Argentina: Comité Editorial, 2002. </w:t>
              <w:br/>
              <w:t xml:space="preserve">7. RABL, A. Active Solar collectors and their application. New York: Oxford University Press, 1985. </w:t>
              <w:br/>
              <w:t xml:space="preserve">8. TIBA, C.; FRAIDENRAICH, N.; LYRA, F. Atlas Solarimétrico do Brasil Dados Terrestres. Recife: Ed. UFPE, 2000.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